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B3CF" w14:textId="77777777" w:rsidR="00C93A83" w:rsidRPr="00C93A83" w:rsidRDefault="00C93A83" w:rsidP="00C93A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A8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0EEDEFF" w14:textId="1D0679C2" w:rsidR="00C93A83" w:rsidRPr="00C93A83" w:rsidRDefault="00C93A83" w:rsidP="00C93A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A83">
        <w:rPr>
          <w:rFonts w:ascii="Times New Roman" w:hAnsi="Times New Roman" w:cs="Times New Roman"/>
          <w:b/>
          <w:bCs/>
          <w:sz w:val="28"/>
          <w:szCs w:val="28"/>
        </w:rPr>
        <w:t>Собрания депутатов Шелангерского сельского поселения</w:t>
      </w:r>
    </w:p>
    <w:p w14:paraId="56EDAB76" w14:textId="77777777" w:rsidR="00C93A83" w:rsidRPr="00C93A83" w:rsidRDefault="00C93A83" w:rsidP="00C93A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A83">
        <w:rPr>
          <w:rFonts w:ascii="Times New Roman" w:hAnsi="Times New Roman" w:cs="Times New Roman"/>
          <w:b/>
          <w:bCs/>
          <w:sz w:val="28"/>
          <w:szCs w:val="28"/>
        </w:rPr>
        <w:t>Звениговского муниципального района Республики Марий Эл</w:t>
      </w:r>
    </w:p>
    <w:p w14:paraId="76D7AB00" w14:textId="77777777" w:rsidR="00C93A83" w:rsidRPr="00C93A83" w:rsidRDefault="00C93A83" w:rsidP="00C93A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C816BC" w14:textId="32564B13" w:rsidR="00C93A83" w:rsidRPr="00C93A83" w:rsidRDefault="00C93A83" w:rsidP="00C93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 xml:space="preserve">Созыв 5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3A8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778CE">
        <w:rPr>
          <w:rFonts w:ascii="Times New Roman" w:hAnsi="Times New Roman" w:cs="Times New Roman"/>
          <w:sz w:val="28"/>
          <w:szCs w:val="28"/>
        </w:rPr>
        <w:t>04</w:t>
      </w:r>
      <w:r w:rsidRPr="00C93A83">
        <w:rPr>
          <w:rFonts w:ascii="Times New Roman" w:hAnsi="Times New Roman" w:cs="Times New Roman"/>
          <w:sz w:val="28"/>
          <w:szCs w:val="28"/>
        </w:rPr>
        <w:t xml:space="preserve">» </w:t>
      </w:r>
      <w:r w:rsidR="00D778CE">
        <w:rPr>
          <w:rFonts w:ascii="Times New Roman" w:hAnsi="Times New Roman" w:cs="Times New Roman"/>
          <w:sz w:val="28"/>
          <w:szCs w:val="28"/>
        </w:rPr>
        <w:t>марта</w:t>
      </w:r>
      <w:r w:rsidRPr="00C93A83">
        <w:rPr>
          <w:rFonts w:ascii="Times New Roman" w:hAnsi="Times New Roman" w:cs="Times New Roman"/>
          <w:sz w:val="28"/>
          <w:szCs w:val="28"/>
        </w:rPr>
        <w:t xml:space="preserve"> 202</w:t>
      </w:r>
      <w:r w:rsidR="003A0F2C">
        <w:rPr>
          <w:rFonts w:ascii="Times New Roman" w:hAnsi="Times New Roman" w:cs="Times New Roman"/>
          <w:sz w:val="28"/>
          <w:szCs w:val="28"/>
        </w:rPr>
        <w:t>6</w:t>
      </w:r>
      <w:r w:rsidRPr="00C93A8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91D0E53" w14:textId="11FD76DD" w:rsidR="00C93A83" w:rsidRPr="00C93A83" w:rsidRDefault="00C93A83" w:rsidP="00C93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 xml:space="preserve">Сессия </w:t>
      </w:r>
      <w:r w:rsidR="00D778CE">
        <w:rPr>
          <w:rFonts w:ascii="Times New Roman" w:hAnsi="Times New Roman" w:cs="Times New Roman"/>
          <w:sz w:val="28"/>
          <w:szCs w:val="28"/>
        </w:rPr>
        <w:t>14</w:t>
      </w:r>
      <w:r w:rsidRPr="00C93A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C93A83">
        <w:rPr>
          <w:rFonts w:ascii="Times New Roman" w:hAnsi="Times New Roman" w:cs="Times New Roman"/>
          <w:sz w:val="28"/>
          <w:szCs w:val="28"/>
        </w:rPr>
        <w:tab/>
      </w:r>
      <w:r w:rsidR="00512520">
        <w:rPr>
          <w:rFonts w:ascii="Times New Roman" w:hAnsi="Times New Roman" w:cs="Times New Roman"/>
          <w:sz w:val="28"/>
          <w:szCs w:val="28"/>
        </w:rPr>
        <w:t xml:space="preserve"> </w:t>
      </w:r>
      <w:r w:rsidRPr="00C93A83">
        <w:rPr>
          <w:rFonts w:ascii="Times New Roman" w:hAnsi="Times New Roman" w:cs="Times New Roman"/>
          <w:sz w:val="28"/>
          <w:szCs w:val="28"/>
        </w:rPr>
        <w:t>п. Шелангер</w:t>
      </w:r>
    </w:p>
    <w:p w14:paraId="6ABB72CC" w14:textId="00901011" w:rsidR="00C93A83" w:rsidRDefault="00C93A83" w:rsidP="00C93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 xml:space="preserve">№ </w:t>
      </w:r>
      <w:r w:rsidR="00D778CE">
        <w:rPr>
          <w:rFonts w:ascii="Times New Roman" w:hAnsi="Times New Roman" w:cs="Times New Roman"/>
          <w:sz w:val="28"/>
          <w:szCs w:val="28"/>
        </w:rPr>
        <w:t>68</w:t>
      </w:r>
    </w:p>
    <w:p w14:paraId="28C1B52D" w14:textId="77777777" w:rsidR="00C93A83" w:rsidRPr="004714A2" w:rsidRDefault="00C93A83" w:rsidP="00C93A83">
      <w:pPr>
        <w:spacing w:after="0"/>
        <w:jc w:val="center"/>
        <w:outlineLvl w:val="0"/>
        <w:rPr>
          <w:b/>
          <w:sz w:val="28"/>
          <w:szCs w:val="28"/>
        </w:rPr>
      </w:pPr>
    </w:p>
    <w:p w14:paraId="2A505538" w14:textId="2546B02D" w:rsidR="00C93A83" w:rsidRDefault="00C93A83" w:rsidP="00C93A8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93A83">
        <w:rPr>
          <w:rFonts w:ascii="Times New Roman" w:hAnsi="Times New Roman" w:cs="Times New Roman"/>
          <w:b/>
          <w:sz w:val="28"/>
          <w:szCs w:val="28"/>
        </w:rPr>
        <w:t xml:space="preserve">О квалификационных требованиях для замещения должностей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>Шелангерском</w:t>
      </w:r>
      <w:r w:rsidRPr="00C93A83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14:paraId="7C99276C" w14:textId="77777777" w:rsidR="00C93A83" w:rsidRDefault="00C93A83" w:rsidP="00C93A8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AC9862C" w14:textId="3EA85893" w:rsidR="00C93A83" w:rsidRPr="00C93A83" w:rsidRDefault="00C93A83" w:rsidP="00C93A83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3A83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 и дополнениями, внесенными в Закон Республики Марий Эл от 31.05.2007 года № 25-З «О реализации полномочий Республики Марий Эл в области муниципальной службы» (в редакции Закона от 06.11.2025 г. № 45-З), Собрание депутатов </w:t>
      </w:r>
      <w:r>
        <w:rPr>
          <w:rFonts w:ascii="Times New Roman" w:hAnsi="Times New Roman" w:cs="Times New Roman"/>
          <w:sz w:val="28"/>
          <w:szCs w:val="28"/>
        </w:rPr>
        <w:t>Шелангерского</w:t>
      </w:r>
      <w:r w:rsidRPr="00C93A83">
        <w:rPr>
          <w:rFonts w:ascii="Times New Roman" w:hAnsi="Times New Roman" w:cs="Times New Roman"/>
          <w:sz w:val="28"/>
          <w:szCs w:val="28"/>
        </w:rPr>
        <w:t xml:space="preserve"> сельского поселения Звениговского муниципального района Республики Марий Эл,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3">
        <w:rPr>
          <w:rFonts w:ascii="Times New Roman" w:hAnsi="Times New Roman" w:cs="Times New Roman"/>
          <w:sz w:val="28"/>
          <w:szCs w:val="28"/>
        </w:rPr>
        <w:t>-</w:t>
      </w:r>
    </w:p>
    <w:p w14:paraId="402D1482" w14:textId="77777777" w:rsidR="00C93A83" w:rsidRPr="00C93A83" w:rsidRDefault="00C93A83" w:rsidP="00C93A83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78A6DB" w14:textId="77777777" w:rsidR="00C93A83" w:rsidRPr="00C93A83" w:rsidRDefault="00C93A83" w:rsidP="00C93A83">
      <w:pPr>
        <w:widowControl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b/>
          <w:caps/>
          <w:sz w:val="28"/>
          <w:szCs w:val="28"/>
        </w:rPr>
        <w:t>РЕШИЛО:</w:t>
      </w:r>
    </w:p>
    <w:p w14:paraId="5BA5DB0D" w14:textId="77777777" w:rsidR="00C93A83" w:rsidRPr="00C93A83" w:rsidRDefault="00C93A83" w:rsidP="00C93A83">
      <w:pPr>
        <w:widowControl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4D1641C" w14:textId="0B9540D0" w:rsidR="00C93A83" w:rsidRPr="00C93A83" w:rsidRDefault="00C93A83" w:rsidP="00C93A83">
      <w:pPr>
        <w:spacing w:after="0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ab/>
        <w:t xml:space="preserve">1.Утвердить квалификационные требования для замещения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>Шелангерском</w:t>
      </w:r>
      <w:r w:rsidRPr="00C93A83">
        <w:rPr>
          <w:rFonts w:ascii="Times New Roman" w:hAnsi="Times New Roman" w:cs="Times New Roman"/>
          <w:sz w:val="28"/>
          <w:szCs w:val="28"/>
        </w:rPr>
        <w:t xml:space="preserve"> сельском поселении 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70E92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Pr="00C93A83">
        <w:rPr>
          <w:rFonts w:ascii="Times New Roman" w:hAnsi="Times New Roman" w:cs="Times New Roman"/>
          <w:sz w:val="28"/>
          <w:szCs w:val="28"/>
        </w:rPr>
        <w:t>).</w:t>
      </w:r>
    </w:p>
    <w:p w14:paraId="6FFA263D" w14:textId="77777777" w:rsidR="00C93A83" w:rsidRPr="00C93A83" w:rsidRDefault="00C93A83" w:rsidP="00C93A83">
      <w:pPr>
        <w:spacing w:after="0"/>
        <w:ind w:right="1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Pr="00C93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14:paraId="6A99E878" w14:textId="601290F6" w:rsidR="00C93A83" w:rsidRPr="00C93A83" w:rsidRDefault="00C93A83" w:rsidP="00C93A83">
      <w:pPr>
        <w:spacing w:after="0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решение Собрания депутатов</w:t>
      </w:r>
      <w:r w:rsidRPr="00C93A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Шелангерское </w:t>
      </w:r>
      <w:r w:rsidRPr="00C93A83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C93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93A83">
        <w:rPr>
          <w:rFonts w:ascii="Times New Roman" w:hAnsi="Times New Roman" w:cs="Times New Roman"/>
          <w:sz w:val="28"/>
          <w:szCs w:val="28"/>
        </w:rPr>
        <w:t>О квалификационных требованиях для замещения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Шелангерское</w:t>
      </w:r>
      <w:r w:rsidRPr="00C93A83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14:paraId="78B9C732" w14:textId="0DB0D57C" w:rsidR="00C93A83" w:rsidRPr="00C93A83" w:rsidRDefault="00C93A83" w:rsidP="00C93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после дня его официального опубликования в се</w:t>
      </w:r>
      <w:r w:rsidRPr="00C93A83">
        <w:rPr>
          <w:rFonts w:ascii="Times New Roman" w:eastAsia="Calibri" w:hAnsi="Times New Roman" w:cs="Times New Roman"/>
          <w:bCs/>
          <w:sz w:val="28"/>
          <w:szCs w:val="28"/>
        </w:rPr>
        <w:t>тевом издании «</w:t>
      </w:r>
      <w:proofErr w:type="spellStart"/>
      <w:r w:rsidRPr="00C93A83">
        <w:rPr>
          <w:rFonts w:ascii="Times New Roman" w:eastAsia="Calibri" w:hAnsi="Times New Roman" w:cs="Times New Roman"/>
          <w:bCs/>
          <w:sz w:val="28"/>
          <w:szCs w:val="28"/>
        </w:rPr>
        <w:t>ВМарийЭл</w:t>
      </w:r>
      <w:proofErr w:type="spellEnd"/>
      <w:r w:rsidRPr="00C93A8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C93A83">
        <w:rPr>
          <w:rFonts w:ascii="Times New Roman" w:hAnsi="Times New Roman" w:cs="Times New Roman"/>
          <w:sz w:val="28"/>
          <w:szCs w:val="28"/>
        </w:rPr>
        <w:t xml:space="preserve"> и подлежи</w:t>
      </w:r>
      <w:r w:rsidRPr="00C93A83">
        <w:rPr>
          <w:rFonts w:ascii="Times New Roman" w:eastAsia="Calibri" w:hAnsi="Times New Roman" w:cs="Times New Roman"/>
          <w:bCs/>
          <w:sz w:val="28"/>
          <w:szCs w:val="28"/>
        </w:rPr>
        <w:t xml:space="preserve">т </w:t>
      </w:r>
      <w:r w:rsidRPr="00C93A83">
        <w:rPr>
          <w:rFonts w:ascii="Times New Roman" w:hAnsi="Times New Roman" w:cs="Times New Roman"/>
          <w:sz w:val="28"/>
          <w:szCs w:val="28"/>
        </w:rPr>
        <w:t>размещению на сайте Звениговского муниципального района в информационно - телекоммуникационной сети «Интернет».</w:t>
      </w:r>
    </w:p>
    <w:p w14:paraId="0A1BAE8C" w14:textId="77777777" w:rsidR="00C93A83" w:rsidRDefault="00C93A83" w:rsidP="00C93A83">
      <w:pPr>
        <w:jc w:val="both"/>
        <w:rPr>
          <w:sz w:val="28"/>
          <w:szCs w:val="28"/>
        </w:rPr>
      </w:pPr>
    </w:p>
    <w:p w14:paraId="6303DB31" w14:textId="57BBE89E" w:rsidR="00C93A83" w:rsidRPr="00C93A83" w:rsidRDefault="00C93A83" w:rsidP="00C93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2520">
        <w:rPr>
          <w:rFonts w:ascii="Times New Roman" w:hAnsi="Times New Roman" w:cs="Times New Roman"/>
          <w:sz w:val="28"/>
          <w:szCs w:val="28"/>
        </w:rPr>
        <w:t>Шелангерского</w:t>
      </w:r>
      <w:r w:rsidRPr="00C93A8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14:paraId="25FCD8B2" w14:textId="7E23AFF9" w:rsidR="00C93A83" w:rsidRPr="00C93A83" w:rsidRDefault="00C93A83" w:rsidP="00C93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A83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                       </w:t>
      </w:r>
      <w:r w:rsidR="00512520">
        <w:rPr>
          <w:rFonts w:ascii="Times New Roman" w:hAnsi="Times New Roman" w:cs="Times New Roman"/>
          <w:sz w:val="28"/>
          <w:szCs w:val="28"/>
        </w:rPr>
        <w:t xml:space="preserve">            Е</w:t>
      </w:r>
      <w:r w:rsidRPr="00C93A83">
        <w:rPr>
          <w:rFonts w:ascii="Times New Roman" w:hAnsi="Times New Roman" w:cs="Times New Roman"/>
          <w:sz w:val="28"/>
          <w:szCs w:val="28"/>
        </w:rPr>
        <w:t>.</w:t>
      </w:r>
      <w:r w:rsidR="00512520">
        <w:rPr>
          <w:rFonts w:ascii="Times New Roman" w:hAnsi="Times New Roman" w:cs="Times New Roman"/>
          <w:sz w:val="28"/>
          <w:szCs w:val="28"/>
        </w:rPr>
        <w:t>Б</w:t>
      </w:r>
      <w:r w:rsidRPr="00C93A83">
        <w:rPr>
          <w:rFonts w:ascii="Times New Roman" w:hAnsi="Times New Roman" w:cs="Times New Roman"/>
          <w:sz w:val="28"/>
          <w:szCs w:val="28"/>
        </w:rPr>
        <w:t>.</w:t>
      </w:r>
      <w:r w:rsidR="00512520">
        <w:rPr>
          <w:rFonts w:ascii="Times New Roman" w:hAnsi="Times New Roman" w:cs="Times New Roman"/>
          <w:sz w:val="28"/>
          <w:szCs w:val="28"/>
        </w:rPr>
        <w:t xml:space="preserve"> Королькова</w:t>
      </w:r>
    </w:p>
    <w:p w14:paraId="7011DBBC" w14:textId="77777777" w:rsidR="00C93A83" w:rsidRDefault="00C93A83" w:rsidP="00C93A83">
      <w:pPr>
        <w:jc w:val="both"/>
        <w:rPr>
          <w:sz w:val="28"/>
          <w:szCs w:val="28"/>
        </w:rPr>
      </w:pPr>
    </w:p>
    <w:p w14:paraId="1CBBAB47" w14:textId="77777777" w:rsidR="00512520" w:rsidRDefault="00512520" w:rsidP="00C93A83">
      <w:pPr>
        <w:jc w:val="both"/>
        <w:rPr>
          <w:sz w:val="28"/>
          <w:szCs w:val="28"/>
        </w:rPr>
      </w:pPr>
    </w:p>
    <w:p w14:paraId="631D34BC" w14:textId="77777777" w:rsidR="00512520" w:rsidRDefault="00512520" w:rsidP="00C93A83">
      <w:pPr>
        <w:jc w:val="both"/>
        <w:rPr>
          <w:sz w:val="28"/>
          <w:szCs w:val="28"/>
        </w:rPr>
      </w:pPr>
    </w:p>
    <w:p w14:paraId="0625AD32" w14:textId="77777777" w:rsidR="00A70E92" w:rsidRDefault="00A70E92" w:rsidP="00C93A83">
      <w:pPr>
        <w:jc w:val="both"/>
        <w:rPr>
          <w:sz w:val="28"/>
          <w:szCs w:val="28"/>
        </w:rPr>
      </w:pPr>
    </w:p>
    <w:p w14:paraId="2887C1D2" w14:textId="77777777" w:rsidR="00A70E92" w:rsidRDefault="00A70E92" w:rsidP="00C93A83">
      <w:pPr>
        <w:jc w:val="both"/>
        <w:rPr>
          <w:sz w:val="28"/>
          <w:szCs w:val="28"/>
        </w:rPr>
      </w:pPr>
    </w:p>
    <w:p w14:paraId="7800EDD0" w14:textId="77777777" w:rsidR="00512520" w:rsidRPr="00512520" w:rsidRDefault="00512520" w:rsidP="00512520">
      <w:pPr>
        <w:spacing w:after="0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51252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6B04E81" w14:textId="77777777" w:rsidR="00512520" w:rsidRPr="00512520" w:rsidRDefault="00512520" w:rsidP="00512520">
      <w:pPr>
        <w:spacing w:after="0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512520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14:paraId="44C09423" w14:textId="47F9381D" w:rsidR="00512520" w:rsidRDefault="00512520" w:rsidP="00512520">
      <w:pPr>
        <w:spacing w:after="0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512520">
        <w:rPr>
          <w:rFonts w:ascii="Times New Roman" w:hAnsi="Times New Roman" w:cs="Times New Roman"/>
          <w:sz w:val="24"/>
          <w:szCs w:val="24"/>
        </w:rPr>
        <w:t xml:space="preserve">от </w:t>
      </w:r>
      <w:r w:rsidR="00D778CE">
        <w:rPr>
          <w:rFonts w:ascii="Times New Roman" w:hAnsi="Times New Roman" w:cs="Times New Roman"/>
          <w:sz w:val="24"/>
          <w:szCs w:val="24"/>
        </w:rPr>
        <w:t>04.03.</w:t>
      </w:r>
      <w:r w:rsidRPr="0051252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2520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778CE">
        <w:rPr>
          <w:rFonts w:ascii="Times New Roman" w:hAnsi="Times New Roman" w:cs="Times New Roman"/>
          <w:sz w:val="24"/>
          <w:szCs w:val="24"/>
        </w:rPr>
        <w:t xml:space="preserve"> 68</w:t>
      </w:r>
    </w:p>
    <w:p w14:paraId="607F328A" w14:textId="77777777" w:rsidR="003A0F2C" w:rsidRPr="00512520" w:rsidRDefault="003A0F2C" w:rsidP="00512520">
      <w:pPr>
        <w:spacing w:after="0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2AFFE46C" w14:textId="77777777" w:rsidR="00512520" w:rsidRPr="003A0F2C" w:rsidRDefault="00512520" w:rsidP="00512520">
      <w:pPr>
        <w:spacing w:after="0"/>
        <w:ind w:right="-57"/>
        <w:jc w:val="right"/>
        <w:rPr>
          <w:rFonts w:ascii="Times New Roman" w:hAnsi="Times New Roman" w:cs="Times New Roman"/>
          <w:sz w:val="24"/>
          <w:szCs w:val="24"/>
        </w:rPr>
      </w:pPr>
    </w:p>
    <w:p w14:paraId="35EAD7AE" w14:textId="77777777" w:rsidR="00512520" w:rsidRPr="003A0F2C" w:rsidRDefault="00512520" w:rsidP="00512520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2C"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</w:t>
      </w:r>
    </w:p>
    <w:p w14:paraId="0D60FCE4" w14:textId="77777777" w:rsidR="00512520" w:rsidRPr="003A0F2C" w:rsidRDefault="00512520" w:rsidP="00512520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2C">
        <w:rPr>
          <w:rFonts w:ascii="Times New Roman" w:hAnsi="Times New Roman" w:cs="Times New Roman"/>
          <w:b/>
          <w:bCs/>
          <w:sz w:val="24"/>
          <w:szCs w:val="24"/>
        </w:rPr>
        <w:t>ДЛЯ ЗАМЕЩЕНИЯ ДОЛЖНОСТЕЙ МУНИЦИПАЛЬНОЙ СЛУЖБЫ</w:t>
      </w:r>
    </w:p>
    <w:p w14:paraId="5CD25FAA" w14:textId="32601D67" w:rsidR="00512520" w:rsidRPr="003A0F2C" w:rsidRDefault="00512520" w:rsidP="00512520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2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3A0F2C">
        <w:rPr>
          <w:rFonts w:ascii="Times New Roman" w:hAnsi="Times New Roman" w:cs="Times New Roman"/>
          <w:b/>
          <w:bCs/>
          <w:sz w:val="24"/>
          <w:szCs w:val="24"/>
        </w:rPr>
        <w:t>ШЕЛАНГЕРСКОМ</w:t>
      </w:r>
      <w:r w:rsidRPr="003A0F2C">
        <w:rPr>
          <w:rFonts w:ascii="Times New Roman" w:hAnsi="Times New Roman" w:cs="Times New Roman"/>
          <w:b/>
          <w:bCs/>
          <w:sz w:val="24"/>
          <w:szCs w:val="24"/>
        </w:rPr>
        <w:t xml:space="preserve"> СЕЛ</w:t>
      </w:r>
      <w:r w:rsidR="003A0F2C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3A0F2C">
        <w:rPr>
          <w:rFonts w:ascii="Times New Roman" w:hAnsi="Times New Roman" w:cs="Times New Roman"/>
          <w:b/>
          <w:bCs/>
          <w:sz w:val="24"/>
          <w:szCs w:val="24"/>
        </w:rPr>
        <w:t>СКОМ ПОСЕЛЕНИИ</w:t>
      </w:r>
    </w:p>
    <w:p w14:paraId="0DACD660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8DDA4" w14:textId="0AC2CB4D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3A0F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2520">
        <w:rPr>
          <w:rFonts w:ascii="Times New Roman" w:eastAsia="Calibri" w:hAnsi="Times New Roman" w:cs="Times New Roman"/>
          <w:bCs/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14:paraId="7B4BC254" w14:textId="2862D923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1) по высшей группе должностей муниципальной службы: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2520">
        <w:rPr>
          <w:rFonts w:ascii="Times New Roman" w:eastAsia="Calibri" w:hAnsi="Times New Roman" w:cs="Times New Roman"/>
          <w:bCs/>
          <w:sz w:val="28"/>
          <w:szCs w:val="28"/>
        </w:rPr>
        <w:t>наличие высшего образования либо среднего профессионального образования, не менее двух лет стажа муниципальной службы или стажа работы по специальности, направлению подготовки;</w:t>
      </w:r>
    </w:p>
    <w:p w14:paraId="246B03FB" w14:textId="3410F50C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 xml:space="preserve"> 2) по ведущей группе должностей муниципальной службы: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2520">
        <w:rPr>
          <w:rFonts w:ascii="Times New Roman" w:eastAsia="Calibri" w:hAnsi="Times New Roman" w:cs="Times New Roman"/>
          <w:bCs/>
          <w:sz w:val="28"/>
          <w:szCs w:val="28"/>
        </w:rPr>
        <w:t>наличие высшего образования либо среднего профессионального образования, без предъявления требования к стажу;</w:t>
      </w:r>
    </w:p>
    <w:p w14:paraId="38848A94" w14:textId="18A7E970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3) по старшей и младшей группе должностей муниципальной службы: наличие высшего образования либо среднего профессионального образования, без предъявления требования к стажу».</w:t>
      </w:r>
    </w:p>
    <w:p w14:paraId="4FC513CD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2.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14:paraId="5695769D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Для лиц, имеющих документы об окончании региональной кадровой программы по специальному обучению ветеранов и участников специальной военной операции «Герои Марий Эл», в течение трех лет со дня выдачи таких документов устанавливаются  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14:paraId="3EF44864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3. Стаж муниципальной службы, дающий право на замещение должностей муниципальной службы, определяется в соответствии с пунктом 2 настоящих квалификационных требований.</w:t>
      </w:r>
    </w:p>
    <w:p w14:paraId="3C89F89F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 xml:space="preserve">4.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</w:t>
      </w:r>
      <w:r w:rsidRPr="0051252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1413D2DE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5.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578D3FBA" w14:textId="77777777" w:rsidR="00512520" w:rsidRPr="00512520" w:rsidRDefault="00512520" w:rsidP="00512520">
      <w:pPr>
        <w:autoSpaceDE w:val="0"/>
        <w:autoSpaceDN w:val="0"/>
        <w:adjustRightInd w:val="0"/>
        <w:spacing w:after="0"/>
        <w:ind w:right="-57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520">
        <w:rPr>
          <w:rFonts w:ascii="Times New Roman" w:eastAsia="Calibri" w:hAnsi="Times New Roman" w:cs="Times New Roman"/>
          <w:bCs/>
          <w:sz w:val="28"/>
          <w:szCs w:val="28"/>
        </w:rPr>
        <w:t>6. К кандидату на замещение должности главы местной администрации муниципального образования, назначаемому по контракту, уставом муниципального образования могут быть установлены дополнительные требования.</w:t>
      </w:r>
    </w:p>
    <w:p w14:paraId="0AA1DB80" w14:textId="77777777" w:rsidR="00512520" w:rsidRPr="00E40A5B" w:rsidRDefault="00512520" w:rsidP="00512520">
      <w:pPr>
        <w:autoSpaceDE w:val="0"/>
        <w:autoSpaceDN w:val="0"/>
        <w:adjustRightInd w:val="0"/>
        <w:spacing w:after="0"/>
        <w:ind w:right="-57"/>
        <w:jc w:val="both"/>
        <w:rPr>
          <w:rFonts w:eastAsia="Calibri"/>
          <w:bCs/>
          <w:szCs w:val="28"/>
        </w:rPr>
      </w:pPr>
    </w:p>
    <w:p w14:paraId="70273F03" w14:textId="77777777" w:rsidR="00512520" w:rsidRPr="00E40A5B" w:rsidRDefault="00512520" w:rsidP="00512520">
      <w:pPr>
        <w:jc w:val="center"/>
        <w:rPr>
          <w:szCs w:val="28"/>
        </w:rPr>
      </w:pPr>
    </w:p>
    <w:p w14:paraId="2CA94FB3" w14:textId="77777777" w:rsidR="00512520" w:rsidRDefault="00512520" w:rsidP="00512520"/>
    <w:p w14:paraId="3752FB1B" w14:textId="77777777" w:rsidR="00512520" w:rsidRDefault="00512520" w:rsidP="00512520">
      <w:pPr>
        <w:jc w:val="both"/>
      </w:pPr>
    </w:p>
    <w:p w14:paraId="057817E0" w14:textId="77777777" w:rsidR="00512520" w:rsidRDefault="00512520" w:rsidP="00512520">
      <w:pPr>
        <w:jc w:val="both"/>
      </w:pPr>
    </w:p>
    <w:p w14:paraId="6B38906A" w14:textId="77777777" w:rsidR="00512520" w:rsidRDefault="00512520" w:rsidP="00512520">
      <w:pPr>
        <w:jc w:val="both"/>
      </w:pPr>
    </w:p>
    <w:p w14:paraId="74091A81" w14:textId="77777777" w:rsidR="00512520" w:rsidRDefault="00512520" w:rsidP="00512520">
      <w:pPr>
        <w:jc w:val="both"/>
      </w:pPr>
    </w:p>
    <w:p w14:paraId="1C4ACB90" w14:textId="77777777" w:rsidR="00512520" w:rsidRDefault="00512520" w:rsidP="00512520">
      <w:pPr>
        <w:jc w:val="both"/>
      </w:pPr>
    </w:p>
    <w:p w14:paraId="1BB7DF5F" w14:textId="77777777" w:rsidR="00512520" w:rsidRDefault="00512520" w:rsidP="00C93A83">
      <w:pPr>
        <w:jc w:val="both"/>
        <w:rPr>
          <w:sz w:val="28"/>
          <w:szCs w:val="28"/>
        </w:rPr>
      </w:pPr>
    </w:p>
    <w:p w14:paraId="6129C723" w14:textId="77777777" w:rsidR="00C93A83" w:rsidRPr="00C93A83" w:rsidRDefault="00C93A83">
      <w:pPr>
        <w:rPr>
          <w:sz w:val="28"/>
          <w:szCs w:val="28"/>
        </w:rPr>
      </w:pPr>
    </w:p>
    <w:sectPr w:rsidR="00C93A83" w:rsidRPr="00C9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0"/>
    <w:rsid w:val="003622FA"/>
    <w:rsid w:val="003A0F2C"/>
    <w:rsid w:val="00454F2B"/>
    <w:rsid w:val="00507B30"/>
    <w:rsid w:val="00512520"/>
    <w:rsid w:val="00A70E92"/>
    <w:rsid w:val="00AE152D"/>
    <w:rsid w:val="00AF0AF4"/>
    <w:rsid w:val="00C871F5"/>
    <w:rsid w:val="00C93A83"/>
    <w:rsid w:val="00D267B6"/>
    <w:rsid w:val="00D778CE"/>
    <w:rsid w:val="00ED6BA0"/>
    <w:rsid w:val="00F04D58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5FE7"/>
  <w15:chartTrackingRefBased/>
  <w15:docId w15:val="{8A1BB7BA-4540-40F0-A00F-E573C290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B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B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2026-03-12T07:30:00Z</cp:lastPrinted>
  <dcterms:created xsi:type="dcterms:W3CDTF">2026-03-04T11:51:00Z</dcterms:created>
  <dcterms:modified xsi:type="dcterms:W3CDTF">2026-03-12T07:31:00Z</dcterms:modified>
</cp:coreProperties>
</file>